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34877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Ольянівській Любові Петрівні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0,0891 га по пров. Кільцевий в м. Сквира 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Ольянівської Любові Петрівни вх. №05-2022/3802 від 20.12.2022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Ольянівській Любові Петрівні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0,0891 га </w:t>
      </w:r>
      <w:r w:rsidDel="00000000" w:rsidR="00000000" w:rsidRPr="00000000">
        <w:rPr>
          <w:rFonts w:ascii="Times New Roman" w:cs="Times New Roman" w:eastAsia="Times New Roman" w:hAnsi="Times New Roman"/>
          <w:sz w:val="28"/>
          <w:szCs w:val="28"/>
          <w:rtl w:val="0"/>
        </w:rPr>
        <w:t xml:space="preserve">за адресою: пров. Кільцевий, 5,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Ольянівській Любові Петрівні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3224010100:01:067:0084, загальною </w:t>
      </w:r>
      <w:r w:rsidDel="00000000" w:rsidR="00000000" w:rsidRPr="00000000">
        <w:rPr>
          <w:rFonts w:ascii="Times New Roman" w:cs="Times New Roman" w:eastAsia="Times New Roman" w:hAnsi="Times New Roman"/>
          <w:color w:val="000000"/>
          <w:sz w:val="28"/>
          <w:szCs w:val="28"/>
          <w:rtl w:val="0"/>
        </w:rPr>
        <w:t xml:space="preserve">площею 0,0891 га, </w:t>
      </w:r>
      <w:r w:rsidDel="00000000" w:rsidR="00000000" w:rsidRPr="00000000">
        <w:rPr>
          <w:rFonts w:ascii="Times New Roman" w:cs="Times New Roman" w:eastAsia="Times New Roman" w:hAnsi="Times New Roman"/>
          <w:sz w:val="28"/>
          <w:szCs w:val="28"/>
          <w:rtl w:val="0"/>
        </w:rPr>
        <w:t xml:space="preserve">за адресою: пров. Кільцевий, 5,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Ольянівській Любові Петрівні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8S5tN29qdqs2+ri5BtsYPKicY4Q==">AMUW2mWi/X4M5peLi4IL0112U3pEqWhVGoEknsQmZV8nSwn21FUMo59yUggxSGbf6czWzJPQqNXwCv+h3DPccoz36QydcKtirGG2ZfCl/yITKzLmTbhnadfR85EQUBX8XFEW4tbSZTdc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2023-01-04T12:31:00Z</dcterms:created>
  <dc:creator>Користувач</dc:creator>
</cp:coreProperties>
</file>